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6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9409"/>
        <w:gridCol w:w="18"/>
      </w:tblGrid>
      <w:tr w:rsidR="005E13C4" w:rsidRPr="005E13C4" w:rsidTr="005E13C4">
        <w:trPr>
          <w:gridAfter w:val="1"/>
          <w:tblCellSpacing w:w="6" w:type="dxa"/>
        </w:trPr>
        <w:tc>
          <w:tcPr>
            <w:tcW w:w="0" w:type="auto"/>
            <w:vAlign w:val="center"/>
            <w:hideMark/>
          </w:tcPr>
          <w:p w:rsidR="005E13C4" w:rsidRPr="005E13C4" w:rsidRDefault="005E13C4" w:rsidP="005E1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3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 февраля - День защитника Оте</w:t>
            </w:r>
            <w:r w:rsidR="007534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чества. Дети разновозрастной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группы МКДОУ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Глебовский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детский сад»</w:t>
            </w:r>
            <w:r w:rsidR="003B6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готовятся</w:t>
            </w:r>
            <w:r w:rsidRPr="005E13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нему заранее. Они для пап и дедушек сделали подарки: оформили фото-газету с армейскими фотографиями, приготовили рассказы </w:t>
            </w:r>
            <w:proofErr w:type="gramStart"/>
            <w:r w:rsidRPr="005E13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5E13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их службе, разучили стихотворения и песни, посвящённые празднику. От воспитателей услышали много интересных рассказов, рассматривая иллюстрации, картинки о людях военных профессий. Детей переполнили чувства гордости, восторга, любви к защитникам Отечества!</w:t>
            </w:r>
          </w:p>
        </w:tc>
      </w:tr>
      <w:tr w:rsidR="005E13C4" w:rsidRPr="005E13C4" w:rsidTr="005E13C4">
        <w:trPr>
          <w:tblCellSpacing w:w="6" w:type="dxa"/>
        </w:trPr>
        <w:tc>
          <w:tcPr>
            <w:tcW w:w="0" w:type="auto"/>
            <w:gridSpan w:val="2"/>
            <w:vAlign w:val="center"/>
            <w:hideMark/>
          </w:tcPr>
          <w:p w:rsidR="005E13C4" w:rsidRPr="005E13C4" w:rsidRDefault="00941FC7" w:rsidP="005E1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052A72" wp14:editId="0E3A238B">
                  <wp:extent cx="5940425" cy="4455955"/>
                  <wp:effectExtent l="0" t="0" r="3175" b="1905"/>
                  <wp:docPr id="7" name="Рисунок 7" descr="C:\Users\Глебовский_ДС\Searches\Desktop\23 февраля\IMG_20210217_103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лебовский_ДС\Searches\Desktop\23 февраля\IMG_20210217_103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FC7" w:rsidRDefault="00A60A3D">
      <w:r>
        <w:rPr>
          <w:noProof/>
          <w:lang w:eastAsia="ru-RU"/>
        </w:rPr>
        <w:lastRenderedPageBreak/>
        <w:drawing>
          <wp:inline distT="0" distB="0" distL="0" distR="0" wp14:anchorId="6F95DFEB" wp14:editId="63BC3507">
            <wp:extent cx="5940425" cy="4455955"/>
            <wp:effectExtent l="0" t="0" r="3175" b="1905"/>
            <wp:docPr id="1" name="Рисунок 1" descr="C:\Users\Глебовский_ДС\Searches\Desktop\23 февраля\IMG_20210217_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овский_ДС\Searches\Desktop\23 февраля\IMG_20210217_10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16" w:rsidRDefault="00AD7716">
      <w:bookmarkStart w:id="0" w:name="_GoBack"/>
      <w:bookmarkEnd w:id="0"/>
    </w:p>
    <w:p w:rsidR="00941FC7" w:rsidRDefault="00941FC7">
      <w:r>
        <w:rPr>
          <w:noProof/>
          <w:lang w:eastAsia="ru-RU"/>
        </w:rPr>
        <w:drawing>
          <wp:inline distT="0" distB="0" distL="0" distR="0">
            <wp:extent cx="5940425" cy="4455955"/>
            <wp:effectExtent l="0" t="0" r="3175" b="1905"/>
            <wp:docPr id="3" name="Рисунок 3" descr="C:\Users\Глебовский_ДС\Searches\Desktop\23 февраля\IMG_20210217_10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овский_ДС\Searches\Desktop\23 февраля\IMG_20210217_104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FC7" w:rsidSect="00941FC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651FB4"/>
    <w:multiLevelType w:val="multilevel"/>
    <w:tmpl w:val="D9DEA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3C4"/>
    <w:rsid w:val="003B6862"/>
    <w:rsid w:val="005E13C4"/>
    <w:rsid w:val="00753429"/>
    <w:rsid w:val="008F603C"/>
    <w:rsid w:val="00941FC7"/>
    <w:rsid w:val="00A60A3D"/>
    <w:rsid w:val="00AD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3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4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Глебовский_ДС</dc:creator>
  <cp:lastModifiedBy>Глебовский_ДС</cp:lastModifiedBy>
  <cp:revision>6</cp:revision>
  <dcterms:created xsi:type="dcterms:W3CDTF">2021-02-16T11:17:00Z</dcterms:created>
  <dcterms:modified xsi:type="dcterms:W3CDTF">2021-02-24T11:48:00Z</dcterms:modified>
</cp:coreProperties>
</file>