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29" w:rsidRPr="00912942" w:rsidRDefault="00710629" w:rsidP="00710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МУНИЦИПАЛЬНАЯ КАЗЕННАЯ ОБРАЗОВАТЕЛЬНАЯ ОРГАНИЗАЦИЯ ДОПОЛНИТЕЛЬНОГО ОБРАЗОВАНИЯ </w:t>
      </w:r>
    </w:p>
    <w:p w:rsidR="00710629" w:rsidRPr="00912942" w:rsidRDefault="00710629" w:rsidP="00710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710629" w:rsidRPr="00912942" w:rsidRDefault="00710629" w:rsidP="007106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10629" w:rsidRPr="006A1EC2" w:rsidRDefault="00710629" w:rsidP="00710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0629" w:rsidRPr="006A1EC2" w:rsidRDefault="00710629" w:rsidP="007106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</w:t>
      </w:r>
    </w:p>
    <w:p w:rsidR="00710629" w:rsidRPr="006A1EC2" w:rsidRDefault="00710629" w:rsidP="007106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</w:t>
      </w:r>
      <w:r w:rsidR="001F4B4E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.09.2020 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A1EC2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4B4E">
        <w:rPr>
          <w:rFonts w:ascii="Times New Roman" w:hAnsi="Times New Roman"/>
          <w:b/>
          <w:sz w:val="24"/>
          <w:szCs w:val="24"/>
        </w:rPr>
        <w:t>44</w:t>
      </w:r>
    </w:p>
    <w:p w:rsidR="00710629" w:rsidRPr="006A1EC2" w:rsidRDefault="00710629" w:rsidP="007106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0629" w:rsidRPr="00071582" w:rsidRDefault="00710629" w:rsidP="007106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итогах</w:t>
      </w:r>
      <w:r w:rsidRPr="000715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071582">
        <w:rPr>
          <w:rFonts w:ascii="Times New Roman" w:hAnsi="Times New Roman"/>
          <w:b/>
          <w:sz w:val="24"/>
          <w:szCs w:val="24"/>
        </w:rPr>
        <w:t xml:space="preserve"> массового мероприятия </w:t>
      </w:r>
    </w:p>
    <w:p w:rsidR="00710629" w:rsidRDefault="00710629" w:rsidP="007106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«Фестиваль национальных культур «Я, ты, он, она  - вместе дружная семья!»</w:t>
      </w:r>
    </w:p>
    <w:p w:rsidR="00710629" w:rsidRDefault="00710629" w:rsidP="007106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среди обучающихся общеобразовательных учреждений района.</w:t>
      </w:r>
    </w:p>
    <w:p w:rsidR="00710629" w:rsidRPr="004E2CA9" w:rsidRDefault="00710629" w:rsidP="007106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10629" w:rsidRDefault="00710629" w:rsidP="007106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2CA9">
        <w:rPr>
          <w:rFonts w:ascii="Times New Roman" w:hAnsi="Times New Roman"/>
          <w:sz w:val="24"/>
          <w:szCs w:val="24"/>
        </w:rPr>
        <w:t>На основании Приказа комитета образован</w:t>
      </w:r>
      <w:r>
        <w:rPr>
          <w:rFonts w:ascii="Times New Roman" w:hAnsi="Times New Roman"/>
          <w:sz w:val="24"/>
          <w:szCs w:val="24"/>
        </w:rPr>
        <w:t>ия и науки Курской области  от 29.06</w:t>
      </w:r>
      <w:r w:rsidRPr="004E2CA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 г. №  1-637</w:t>
      </w:r>
      <w:r w:rsidRPr="004E2CA9">
        <w:rPr>
          <w:sz w:val="24"/>
          <w:szCs w:val="24"/>
        </w:rPr>
        <w:t xml:space="preserve"> «</w:t>
      </w:r>
      <w:r w:rsidRPr="004E2CA9">
        <w:rPr>
          <w:rFonts w:ascii="Times New Roman" w:hAnsi="Times New Roman"/>
          <w:sz w:val="24"/>
          <w:szCs w:val="24"/>
        </w:rPr>
        <w:t>О проведении областного массового мероприятия  «Фестиваль национальных культур «Я, ты, он, она  - вместе дружная семья!» среди обучающихся образовательных организаций Курской области»,  в рамках реализации государственной программы Курской области «Профилактика правонарушений в Курской области», утвержденной постановлением Администрации  Курской области от 02.12.2016 г. № 915-па;</w:t>
      </w:r>
      <w:proofErr w:type="gramEnd"/>
      <w:r w:rsidRPr="004E2CA9">
        <w:rPr>
          <w:rFonts w:ascii="Times New Roman" w:hAnsi="Times New Roman"/>
          <w:sz w:val="24"/>
          <w:szCs w:val="24"/>
        </w:rPr>
        <w:t xml:space="preserve"> в целях воспитания  у детей уважения к истории и культуре народов России через знакомство с народами, проживающими на территории  РФ и Курской области</w:t>
      </w:r>
      <w:r>
        <w:rPr>
          <w:rFonts w:ascii="Times New Roman" w:hAnsi="Times New Roman"/>
          <w:sz w:val="24"/>
          <w:szCs w:val="24"/>
        </w:rPr>
        <w:t xml:space="preserve">, со 2 по 9 октября 2020 года было проведено </w:t>
      </w:r>
      <w:r w:rsidRPr="00ED174B">
        <w:rPr>
          <w:rFonts w:ascii="Times New Roman" w:hAnsi="Times New Roman"/>
          <w:sz w:val="24"/>
          <w:szCs w:val="24"/>
        </w:rPr>
        <w:t xml:space="preserve">районное массовое мероприятие </w:t>
      </w:r>
      <w:r w:rsidRPr="009022F4">
        <w:rPr>
          <w:rFonts w:ascii="Times New Roman" w:hAnsi="Times New Roman"/>
          <w:b/>
          <w:sz w:val="24"/>
          <w:szCs w:val="24"/>
        </w:rPr>
        <w:t>«</w:t>
      </w:r>
      <w:r w:rsidRPr="009022F4">
        <w:rPr>
          <w:rFonts w:ascii="Times New Roman" w:hAnsi="Times New Roman"/>
          <w:sz w:val="24"/>
          <w:szCs w:val="24"/>
        </w:rPr>
        <w:t>Фестиваль национальных культур «Я, ты, он, она  - вместе дружная семья!»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74B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Фестиваль</w:t>
      </w:r>
      <w:r w:rsidRPr="00ED174B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В Фестивале приняли участие: </w:t>
      </w:r>
      <w:r w:rsidR="000F02C6">
        <w:rPr>
          <w:rFonts w:ascii="Times New Roman" w:hAnsi="Times New Roman"/>
          <w:sz w:val="24"/>
          <w:szCs w:val="24"/>
        </w:rPr>
        <w:t xml:space="preserve">МКООДО «Большесолдатский РДДТ», МКОУ «Большесолдатская СОШ», </w:t>
      </w:r>
      <w:r w:rsidR="00D501C8">
        <w:rPr>
          <w:rFonts w:ascii="Times New Roman" w:hAnsi="Times New Roman"/>
          <w:sz w:val="24"/>
          <w:szCs w:val="24"/>
        </w:rPr>
        <w:t>МКОУ «Нижнегридинская СОШ», МКОУ «Скороднянская СОШ», МКОУ «Саморядовская СОШ», МКОУ «Любимовская СОШ», МКОУ «Ржавская ООШ», МКОУ «Косторнянская ООШ»</w:t>
      </w:r>
      <w:r w:rsidR="00522AAB">
        <w:rPr>
          <w:rFonts w:ascii="Times New Roman" w:hAnsi="Times New Roman"/>
          <w:sz w:val="24"/>
          <w:szCs w:val="24"/>
        </w:rPr>
        <w:t>, МКОУ «Маховоколодезская ООШ». Всего на Фестиваль было представлено 27 работ по четырем конкурсным мероприятиям. Все работы соответствовали требованиям Положения.</w:t>
      </w:r>
    </w:p>
    <w:p w:rsidR="00522AAB" w:rsidRPr="004E2CA9" w:rsidRDefault="00522AAB" w:rsidP="007106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/>
          <w:sz w:val="24"/>
          <w:szCs w:val="24"/>
        </w:rPr>
        <w:t>вышеизложенного</w:t>
      </w:r>
      <w:proofErr w:type="gramEnd"/>
    </w:p>
    <w:p w:rsidR="00710629" w:rsidRPr="00DF39F4" w:rsidRDefault="00710629" w:rsidP="00710629">
      <w:pPr>
        <w:pStyle w:val="a4"/>
        <w:spacing w:before="0" w:beforeAutospacing="0" w:after="0" w:afterAutospacing="0"/>
        <w:ind w:firstLine="709"/>
        <w:jc w:val="both"/>
      </w:pPr>
    </w:p>
    <w:p w:rsidR="00710629" w:rsidRPr="006A1EC2" w:rsidRDefault="00710629" w:rsidP="007106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ПРИКАЗЫВАЮ:</w:t>
      </w:r>
    </w:p>
    <w:p w:rsidR="00710629" w:rsidRPr="003E293A" w:rsidRDefault="00710629" w:rsidP="007106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="00D20214">
        <w:rPr>
          <w:rFonts w:ascii="Times New Roman" w:hAnsi="Times New Roman"/>
          <w:sz w:val="24"/>
          <w:szCs w:val="24"/>
        </w:rPr>
        <w:t>Места в конкурсных мероприятиях Фестиваля распределить следующим образом:</w:t>
      </w:r>
      <w:r w:rsidRPr="006A1EC2">
        <w:rPr>
          <w:rFonts w:ascii="Times New Roman" w:hAnsi="Times New Roman"/>
          <w:sz w:val="24"/>
          <w:szCs w:val="24"/>
        </w:rPr>
        <w:t xml:space="preserve"> </w:t>
      </w:r>
    </w:p>
    <w:p w:rsidR="00710629" w:rsidRPr="006A1EC2" w:rsidRDefault="00710629" w:rsidP="0071062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0214" w:rsidRPr="00522AAB" w:rsidRDefault="00F07194" w:rsidP="00F0719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2AAB">
        <w:rPr>
          <w:rFonts w:ascii="Times New Roman" w:hAnsi="Times New Roman"/>
          <w:b/>
          <w:sz w:val="24"/>
          <w:szCs w:val="24"/>
          <w:u w:val="single"/>
        </w:rPr>
        <w:t>К</w:t>
      </w:r>
      <w:r w:rsidR="00D20214" w:rsidRPr="00522AAB">
        <w:rPr>
          <w:rFonts w:ascii="Times New Roman" w:hAnsi="Times New Roman"/>
          <w:b/>
          <w:sz w:val="24"/>
          <w:szCs w:val="24"/>
          <w:u w:val="single"/>
        </w:rPr>
        <w:t>онкурс исследовательских работ «Мой народ – моя гордость</w:t>
      </w:r>
      <w:r w:rsidRPr="00522AAB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F07194" w:rsidRDefault="00F07194" w:rsidP="00F07194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5E2CFA">
        <w:rPr>
          <w:rFonts w:ascii="Times New Roman" w:hAnsi="Times New Roman"/>
          <w:b/>
          <w:i/>
          <w:sz w:val="24"/>
          <w:szCs w:val="24"/>
        </w:rPr>
        <w:t xml:space="preserve">Номинация </w:t>
      </w:r>
      <w:r>
        <w:rPr>
          <w:rFonts w:ascii="Times New Roman" w:hAnsi="Times New Roman"/>
          <w:b/>
          <w:i/>
          <w:sz w:val="24"/>
          <w:szCs w:val="24"/>
        </w:rPr>
        <w:t>«Презентация»</w:t>
      </w:r>
    </w:p>
    <w:p w:rsidR="00F07194" w:rsidRPr="00F07194" w:rsidRDefault="00F07194" w:rsidP="00F071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D735A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735AD">
        <w:rPr>
          <w:rFonts w:ascii="Times New Roman" w:hAnsi="Times New Roman"/>
          <w:sz w:val="24"/>
          <w:szCs w:val="24"/>
        </w:rPr>
        <w:t xml:space="preserve">Презентация «Татарстан», выполнили обучающиеся 3-4 классов МКОУ «Нижнегридинская СОШ». Руководители: </w:t>
      </w:r>
      <w:proofErr w:type="gramStart"/>
      <w:r w:rsidR="00D735AD">
        <w:rPr>
          <w:rFonts w:ascii="Times New Roman" w:hAnsi="Times New Roman"/>
          <w:sz w:val="24"/>
          <w:szCs w:val="24"/>
        </w:rPr>
        <w:t>Гладких</w:t>
      </w:r>
      <w:proofErr w:type="gramEnd"/>
      <w:r w:rsidR="00D735AD">
        <w:rPr>
          <w:rFonts w:ascii="Times New Roman" w:hAnsi="Times New Roman"/>
          <w:sz w:val="24"/>
          <w:szCs w:val="24"/>
        </w:rPr>
        <w:t xml:space="preserve"> Нина Александровна, Гридина Галина Алексеевна.</w:t>
      </w:r>
    </w:p>
    <w:p w:rsidR="00F07194" w:rsidRPr="00F07194" w:rsidRDefault="00F07194" w:rsidP="00F071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7194" w:rsidRDefault="00F07194" w:rsidP="00F07194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5E2CFA">
        <w:rPr>
          <w:rFonts w:ascii="Times New Roman" w:hAnsi="Times New Roman"/>
          <w:b/>
          <w:i/>
          <w:sz w:val="24"/>
          <w:szCs w:val="24"/>
        </w:rPr>
        <w:t xml:space="preserve">Номинация </w:t>
      </w:r>
      <w:r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Фототворчество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F07194" w:rsidRPr="00F07194" w:rsidRDefault="00F07194" w:rsidP="00F071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место –</w:t>
      </w:r>
      <w:r w:rsidR="000241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Серия фотографий «Хранитель традиций», автор </w:t>
      </w:r>
      <w:proofErr w:type="spellStart"/>
      <w:r>
        <w:rPr>
          <w:rFonts w:ascii="Times New Roman" w:hAnsi="Times New Roman"/>
          <w:sz w:val="24"/>
          <w:szCs w:val="24"/>
        </w:rPr>
        <w:t>Вереитина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Анастасия, обучающаяся МКОУ «Саморядовская СОШ». Руководитель Комаревцева Анжелика Алексеевна.</w:t>
      </w:r>
    </w:p>
    <w:p w:rsidR="00F07194" w:rsidRPr="00F07194" w:rsidRDefault="00F07194" w:rsidP="00F0719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20214" w:rsidRPr="000C2508" w:rsidRDefault="000C2508" w:rsidP="000C250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C2508">
        <w:rPr>
          <w:rFonts w:ascii="Times New Roman" w:hAnsi="Times New Roman"/>
          <w:b/>
          <w:sz w:val="24"/>
          <w:szCs w:val="24"/>
          <w:u w:val="single"/>
        </w:rPr>
        <w:t>К</w:t>
      </w:r>
      <w:r w:rsidR="00D20214" w:rsidRPr="000C2508">
        <w:rPr>
          <w:rFonts w:ascii="Times New Roman" w:hAnsi="Times New Roman"/>
          <w:b/>
          <w:sz w:val="24"/>
          <w:szCs w:val="24"/>
          <w:u w:val="single"/>
        </w:rPr>
        <w:t>онкурс социальной рекламы  «Мы разные, но мы вместе</w:t>
      </w:r>
      <w:r w:rsidRPr="000C2508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0C2508" w:rsidRDefault="000C2508" w:rsidP="000C250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5E2CFA">
        <w:rPr>
          <w:rFonts w:ascii="Times New Roman" w:hAnsi="Times New Roman"/>
          <w:b/>
          <w:i/>
          <w:sz w:val="24"/>
          <w:szCs w:val="24"/>
        </w:rPr>
        <w:t xml:space="preserve">Номинация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0C2508">
        <w:rPr>
          <w:rFonts w:ascii="Times New Roman" w:hAnsi="Times New Roman"/>
          <w:b/>
          <w:i/>
          <w:sz w:val="24"/>
          <w:szCs w:val="24"/>
        </w:rPr>
        <w:t>Социальный видеоролик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0C2508" w:rsidRPr="000C2508" w:rsidRDefault="000C2508" w:rsidP="000C25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Социальный видеоролик, выполнил Самойлов Антон, обучающийся МКОУ «Большесолдатская СОШ». Руководитель Самойлова Галина Владимировна. </w:t>
      </w:r>
    </w:p>
    <w:p w:rsidR="000C2508" w:rsidRDefault="000C2508" w:rsidP="00D20214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F959A6" w:rsidRDefault="00F959A6" w:rsidP="00D2021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F959A6" w:rsidRDefault="00F959A6" w:rsidP="00D2021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D20214" w:rsidRDefault="000C2508" w:rsidP="00D2021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К</w:t>
      </w:r>
      <w:r w:rsidR="00D20214" w:rsidRPr="000C2508">
        <w:rPr>
          <w:rFonts w:ascii="Times New Roman" w:hAnsi="Times New Roman"/>
          <w:b/>
          <w:sz w:val="24"/>
          <w:szCs w:val="24"/>
          <w:u w:val="single"/>
        </w:rPr>
        <w:t>онкурс национального художественного тв</w:t>
      </w:r>
      <w:r>
        <w:rPr>
          <w:rFonts w:ascii="Times New Roman" w:hAnsi="Times New Roman"/>
          <w:b/>
          <w:sz w:val="24"/>
          <w:szCs w:val="24"/>
          <w:u w:val="single"/>
        </w:rPr>
        <w:t>орчества «Содружество талантов»</w:t>
      </w:r>
    </w:p>
    <w:p w:rsidR="000C2508" w:rsidRPr="000C2508" w:rsidRDefault="000C2508" w:rsidP="000C250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5E2CFA">
        <w:rPr>
          <w:rFonts w:ascii="Times New Roman" w:hAnsi="Times New Roman"/>
          <w:b/>
          <w:i/>
          <w:sz w:val="24"/>
          <w:szCs w:val="24"/>
        </w:rPr>
        <w:t xml:space="preserve">Номинация </w:t>
      </w:r>
      <w:r>
        <w:rPr>
          <w:rFonts w:ascii="Times New Roman" w:hAnsi="Times New Roman"/>
          <w:b/>
          <w:i/>
          <w:sz w:val="24"/>
          <w:szCs w:val="24"/>
        </w:rPr>
        <w:t>«Вокальное творчество»</w:t>
      </w:r>
    </w:p>
    <w:p w:rsidR="000C2508" w:rsidRDefault="000C2508" w:rsidP="00D202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Сергеева Анастасия, обучающаяся МКОУ «Скороднянская СОШ». Руководитель Стародубцева Людмила Анатольевна.</w:t>
      </w:r>
    </w:p>
    <w:p w:rsidR="000C2508" w:rsidRDefault="000C2508" w:rsidP="00D202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C2508" w:rsidRPr="000C2508" w:rsidRDefault="000C2508" w:rsidP="000C250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5E2CFA">
        <w:rPr>
          <w:rFonts w:ascii="Times New Roman" w:hAnsi="Times New Roman"/>
          <w:b/>
          <w:i/>
          <w:sz w:val="24"/>
          <w:szCs w:val="24"/>
        </w:rPr>
        <w:t xml:space="preserve">Номинация </w:t>
      </w:r>
      <w:r>
        <w:rPr>
          <w:rFonts w:ascii="Times New Roman" w:hAnsi="Times New Roman"/>
          <w:b/>
          <w:i/>
          <w:sz w:val="24"/>
          <w:szCs w:val="24"/>
        </w:rPr>
        <w:t>«Танцевальное творчество»</w:t>
      </w:r>
    </w:p>
    <w:p w:rsidR="000C2508" w:rsidRPr="000C2508" w:rsidRDefault="000C2508" w:rsidP="000C25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Танцевальный ансамбль «Россияне», обучающиеся МКОУ «Маховоколодезская ООШ». Руководитель  Бабкина Лариса Николаевна,</w:t>
      </w:r>
      <w:r w:rsidRPr="000C2508">
        <w:rPr>
          <w:rFonts w:ascii="Times New Roman" w:hAnsi="Times New Roman"/>
          <w:sz w:val="24"/>
          <w:szCs w:val="24"/>
        </w:rPr>
        <w:t xml:space="preserve"> Суханова Валентина Ивановна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C2508">
        <w:rPr>
          <w:rFonts w:ascii="Times New Roman" w:hAnsi="Times New Roman"/>
          <w:sz w:val="24"/>
          <w:szCs w:val="24"/>
        </w:rPr>
        <w:t xml:space="preserve"> Комаревцева Наталья Николаевна.</w:t>
      </w:r>
    </w:p>
    <w:p w:rsidR="00054AC8" w:rsidRDefault="00054AC8" w:rsidP="00D2021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D20214" w:rsidRPr="00054AC8" w:rsidRDefault="00054AC8" w:rsidP="00D20214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</w:t>
      </w:r>
      <w:r w:rsidR="00D20214" w:rsidRPr="00054AC8">
        <w:rPr>
          <w:rFonts w:ascii="Times New Roman" w:hAnsi="Times New Roman"/>
          <w:b/>
          <w:sz w:val="24"/>
          <w:szCs w:val="24"/>
          <w:u w:val="single"/>
        </w:rPr>
        <w:t>онкурс декоративно-прикладного тв</w:t>
      </w:r>
      <w:r w:rsidRPr="00054AC8">
        <w:rPr>
          <w:rFonts w:ascii="Times New Roman" w:hAnsi="Times New Roman"/>
          <w:b/>
          <w:sz w:val="24"/>
          <w:szCs w:val="24"/>
          <w:u w:val="single"/>
        </w:rPr>
        <w:t>орчества «Национальный колорит»</w:t>
      </w:r>
    </w:p>
    <w:p w:rsidR="005E2CFA" w:rsidRPr="005E2CFA" w:rsidRDefault="005E2CFA" w:rsidP="005E2CF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5E2CFA">
        <w:rPr>
          <w:rFonts w:ascii="Times New Roman" w:hAnsi="Times New Roman"/>
          <w:b/>
          <w:i/>
          <w:sz w:val="24"/>
          <w:szCs w:val="24"/>
        </w:rPr>
        <w:t>Номинация «Народная кукла»</w:t>
      </w:r>
    </w:p>
    <w:p w:rsidR="00844721" w:rsidRDefault="00F959A6" w:rsidP="00D202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44721">
        <w:rPr>
          <w:rFonts w:ascii="Times New Roman" w:hAnsi="Times New Roman"/>
          <w:sz w:val="24"/>
          <w:szCs w:val="24"/>
        </w:rPr>
        <w:t xml:space="preserve"> место – </w:t>
      </w:r>
      <w:r w:rsidR="003531E4">
        <w:rPr>
          <w:rFonts w:ascii="Times New Roman" w:hAnsi="Times New Roman"/>
          <w:sz w:val="24"/>
          <w:szCs w:val="24"/>
        </w:rPr>
        <w:t xml:space="preserve">Куклы-обереги, автор Перькова Анастасия, обучающаяся МКООДО «Большесолдатский РДДТ». Руководитель ПДО </w:t>
      </w:r>
      <w:proofErr w:type="gramStart"/>
      <w:r w:rsidR="003531E4">
        <w:rPr>
          <w:rFonts w:ascii="Times New Roman" w:hAnsi="Times New Roman"/>
          <w:sz w:val="24"/>
          <w:szCs w:val="24"/>
        </w:rPr>
        <w:t>Непочатых</w:t>
      </w:r>
      <w:proofErr w:type="gramEnd"/>
      <w:r w:rsidR="003531E4">
        <w:rPr>
          <w:rFonts w:ascii="Times New Roman" w:hAnsi="Times New Roman"/>
          <w:sz w:val="24"/>
          <w:szCs w:val="24"/>
        </w:rPr>
        <w:t xml:space="preserve"> Екатерина Сергеевна.</w:t>
      </w:r>
    </w:p>
    <w:p w:rsidR="005E2CFA" w:rsidRDefault="005E2CFA" w:rsidP="001F3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721" w:rsidRDefault="00844721" w:rsidP="00844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-  «Кукла </w:t>
      </w:r>
      <w:proofErr w:type="gramStart"/>
      <w:r>
        <w:rPr>
          <w:rFonts w:ascii="Times New Roman" w:hAnsi="Times New Roman"/>
          <w:sz w:val="24"/>
          <w:szCs w:val="24"/>
        </w:rPr>
        <w:t>–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одорожница</w:t>
      </w:r>
      <w:proofErr w:type="spellEnd"/>
      <w:r>
        <w:rPr>
          <w:rFonts w:ascii="Times New Roman" w:hAnsi="Times New Roman"/>
          <w:sz w:val="24"/>
          <w:szCs w:val="24"/>
        </w:rPr>
        <w:t xml:space="preserve">», авторы </w:t>
      </w:r>
      <w:proofErr w:type="spellStart"/>
      <w:r>
        <w:rPr>
          <w:rFonts w:ascii="Times New Roman" w:hAnsi="Times New Roman"/>
          <w:sz w:val="24"/>
          <w:szCs w:val="24"/>
        </w:rPr>
        <w:t>Глухоедова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Ирина, </w:t>
      </w:r>
      <w:proofErr w:type="spellStart"/>
      <w:r>
        <w:rPr>
          <w:rFonts w:ascii="Times New Roman" w:hAnsi="Times New Roman"/>
          <w:sz w:val="24"/>
          <w:szCs w:val="24"/>
        </w:rPr>
        <w:t>Глухоедова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Татьяна,  обучающиеся МКОУ «Большесолдатская СОШ». Руководитель Семенихина Елена Александровна.</w:t>
      </w:r>
    </w:p>
    <w:p w:rsidR="005E2CFA" w:rsidRDefault="005E2CFA" w:rsidP="00844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CFA" w:rsidRDefault="005E2CFA" w:rsidP="00844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-  </w:t>
      </w:r>
      <w:r w:rsidR="00FB1902">
        <w:rPr>
          <w:rFonts w:ascii="Times New Roman" w:hAnsi="Times New Roman"/>
          <w:sz w:val="24"/>
          <w:szCs w:val="24"/>
        </w:rPr>
        <w:t xml:space="preserve">«Кукла </w:t>
      </w:r>
      <w:proofErr w:type="spellStart"/>
      <w:r w:rsidR="00FB1902">
        <w:rPr>
          <w:rFonts w:ascii="Times New Roman" w:hAnsi="Times New Roman"/>
          <w:sz w:val="24"/>
          <w:szCs w:val="24"/>
        </w:rPr>
        <w:t>Ведучка</w:t>
      </w:r>
      <w:proofErr w:type="spellEnd"/>
      <w:r w:rsidR="00FB1902">
        <w:rPr>
          <w:rFonts w:ascii="Times New Roman" w:hAnsi="Times New Roman"/>
          <w:sz w:val="24"/>
          <w:szCs w:val="24"/>
        </w:rPr>
        <w:t xml:space="preserve">», автор </w:t>
      </w:r>
      <w:proofErr w:type="spellStart"/>
      <w:r w:rsidR="00FB1902">
        <w:rPr>
          <w:rFonts w:ascii="Times New Roman" w:hAnsi="Times New Roman"/>
          <w:sz w:val="24"/>
          <w:szCs w:val="24"/>
        </w:rPr>
        <w:t>Федосенко</w:t>
      </w:r>
      <w:proofErr w:type="spellEnd"/>
      <w:r w:rsidR="00FB1902">
        <w:rPr>
          <w:rFonts w:ascii="Times New Roman" w:hAnsi="Times New Roman"/>
          <w:sz w:val="24"/>
          <w:szCs w:val="24"/>
        </w:rPr>
        <w:t xml:space="preserve"> Маргарита, обучающаяся МКОУ «Косторнянская ООШ».  Руководитель Сергеева Светлана Николаевна.</w:t>
      </w:r>
    </w:p>
    <w:p w:rsidR="00844721" w:rsidRDefault="00844721" w:rsidP="00844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4721" w:rsidRDefault="00844721" w:rsidP="00844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«</w:t>
      </w:r>
      <w:proofErr w:type="spellStart"/>
      <w:r>
        <w:rPr>
          <w:rFonts w:ascii="Times New Roman" w:hAnsi="Times New Roman"/>
          <w:sz w:val="24"/>
          <w:szCs w:val="24"/>
        </w:rPr>
        <w:t>Домовенок</w:t>
      </w:r>
      <w:proofErr w:type="spellEnd"/>
      <w:r>
        <w:rPr>
          <w:rFonts w:ascii="Times New Roman" w:hAnsi="Times New Roman"/>
          <w:sz w:val="24"/>
          <w:szCs w:val="24"/>
        </w:rPr>
        <w:t xml:space="preserve">  Кузя», автор Котова София, обучающаяся МКОУ «Большесолдатская СОШ». Руководитель  Семенихина Елена Александровна.</w:t>
      </w:r>
    </w:p>
    <w:p w:rsidR="005E2CFA" w:rsidRDefault="005E2CFA" w:rsidP="00844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E2CFA" w:rsidRDefault="005E2CFA" w:rsidP="00844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FB190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B1902">
        <w:rPr>
          <w:rFonts w:ascii="Times New Roman" w:hAnsi="Times New Roman"/>
          <w:sz w:val="24"/>
          <w:szCs w:val="24"/>
        </w:rPr>
        <w:t>Кукла «Оберег на счастье», автор Наумов Егор, обучающийся МКОУ «Косторнянская ООШ». Руководитель Соколова Наталья Сергеевна.</w:t>
      </w:r>
    </w:p>
    <w:p w:rsidR="00F959A6" w:rsidRDefault="00F959A6" w:rsidP="00844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54BD" w:rsidRDefault="00F959A6" w:rsidP="00E854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«Кукла-оберег», выполнил Наумов Степан, </w:t>
      </w:r>
      <w:r w:rsidR="00E854BD">
        <w:rPr>
          <w:rFonts w:ascii="Times New Roman" w:hAnsi="Times New Roman"/>
          <w:sz w:val="24"/>
          <w:szCs w:val="24"/>
        </w:rPr>
        <w:t>обучающийся МКОУ «Косторнянская ООШ». Руководитель Соколова Наталья Сергеевна.</w:t>
      </w:r>
    </w:p>
    <w:p w:rsidR="00F959A6" w:rsidRDefault="00F959A6" w:rsidP="008447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4721" w:rsidRPr="00844721" w:rsidRDefault="00844721" w:rsidP="00D2021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E2CFA" w:rsidRDefault="005E2CFA" w:rsidP="005E2CFA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5E2CFA">
        <w:rPr>
          <w:rFonts w:ascii="Times New Roman" w:hAnsi="Times New Roman"/>
          <w:b/>
          <w:i/>
          <w:sz w:val="24"/>
          <w:szCs w:val="24"/>
        </w:rPr>
        <w:t>Номинация «</w:t>
      </w:r>
      <w:r>
        <w:rPr>
          <w:rFonts w:ascii="Times New Roman" w:hAnsi="Times New Roman"/>
          <w:b/>
          <w:i/>
          <w:sz w:val="24"/>
          <w:szCs w:val="24"/>
        </w:rPr>
        <w:t>Национальный быт» (одежда, посуда, интерьер)</w:t>
      </w:r>
    </w:p>
    <w:p w:rsidR="00C6152E" w:rsidRDefault="00C6152E" w:rsidP="00C6152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 w:rsidR="00DD3557">
        <w:rPr>
          <w:rFonts w:ascii="Times New Roman" w:hAnsi="Times New Roman"/>
          <w:sz w:val="24"/>
          <w:szCs w:val="24"/>
        </w:rPr>
        <w:t>Саморядовский</w:t>
      </w:r>
      <w:proofErr w:type="spellEnd"/>
      <w:r w:rsidR="00DD3557">
        <w:rPr>
          <w:rFonts w:ascii="Times New Roman" w:hAnsi="Times New Roman"/>
          <w:sz w:val="24"/>
          <w:szCs w:val="24"/>
        </w:rPr>
        <w:t xml:space="preserve"> женский костюм, автор Косарева Алина, обучающаяся МКОУ «Саморядовская СОШ». Руководитель Ананьева Вера Ивановна.</w:t>
      </w:r>
    </w:p>
    <w:p w:rsidR="00C6152E" w:rsidRDefault="00C6152E" w:rsidP="00C615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152E" w:rsidRDefault="00522AAB" w:rsidP="00C615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6152E">
        <w:rPr>
          <w:rFonts w:ascii="Times New Roman" w:hAnsi="Times New Roman"/>
          <w:sz w:val="24"/>
          <w:szCs w:val="24"/>
        </w:rPr>
        <w:t xml:space="preserve"> место – </w:t>
      </w:r>
      <w:r w:rsidR="00DD3557">
        <w:rPr>
          <w:rFonts w:ascii="Times New Roman" w:hAnsi="Times New Roman"/>
          <w:sz w:val="24"/>
          <w:szCs w:val="24"/>
        </w:rPr>
        <w:t xml:space="preserve">Женский костюм Украины, автор </w:t>
      </w:r>
      <w:proofErr w:type="spellStart"/>
      <w:r w:rsidR="00DD3557">
        <w:rPr>
          <w:rFonts w:ascii="Times New Roman" w:hAnsi="Times New Roman"/>
          <w:sz w:val="24"/>
          <w:szCs w:val="24"/>
        </w:rPr>
        <w:t>Тулякова</w:t>
      </w:r>
      <w:proofErr w:type="spellEnd"/>
      <w:r w:rsidR="00DD3557">
        <w:rPr>
          <w:rFonts w:ascii="Times New Roman" w:hAnsi="Times New Roman"/>
          <w:sz w:val="24"/>
          <w:szCs w:val="24"/>
        </w:rPr>
        <w:t xml:space="preserve"> Светлана, обучающаяся МКООДО «Большесолдатский РДДТ». Руководитель ПДО Дудина Валентина Николаевна.</w:t>
      </w:r>
    </w:p>
    <w:p w:rsidR="00C6152E" w:rsidRDefault="00C6152E" w:rsidP="00C615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152E" w:rsidRDefault="00C6152E" w:rsidP="00C615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E3624E">
        <w:rPr>
          <w:rFonts w:ascii="Times New Roman" w:hAnsi="Times New Roman"/>
          <w:sz w:val="24"/>
          <w:szCs w:val="24"/>
        </w:rPr>
        <w:t>Декоративные ложки, автор Боженко Виктор, обучающийся  МКООДО «Большесолдатский РДДТ». Руководитель ПДО Калашников Андрей Константинович.</w:t>
      </w:r>
    </w:p>
    <w:p w:rsidR="00E3624E" w:rsidRDefault="00E3624E" w:rsidP="00C615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3624E" w:rsidRDefault="00E3624E" w:rsidP="00C615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</w:t>
      </w:r>
      <w:r w:rsidR="00F53B1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53B1F">
        <w:rPr>
          <w:rFonts w:ascii="Times New Roman" w:hAnsi="Times New Roman"/>
          <w:sz w:val="24"/>
          <w:szCs w:val="24"/>
        </w:rPr>
        <w:t>Разделочная доска «Русские узоры», выполнила Свиридова Марина, обучающаяся МКООДО «Большесолдатский РДДТ». Руководитель ПДО Алфимов Сергей Иванович.</w:t>
      </w:r>
    </w:p>
    <w:p w:rsidR="00597D8E" w:rsidRDefault="00597D8E" w:rsidP="00353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152E" w:rsidRDefault="00C6152E" w:rsidP="00353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597D8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97D8E">
        <w:rPr>
          <w:rFonts w:ascii="Times New Roman" w:hAnsi="Times New Roman"/>
          <w:sz w:val="24"/>
          <w:szCs w:val="24"/>
        </w:rPr>
        <w:t xml:space="preserve">шаль «Лето», автор </w:t>
      </w:r>
      <w:proofErr w:type="spellStart"/>
      <w:r w:rsidR="00597D8E">
        <w:rPr>
          <w:rFonts w:ascii="Times New Roman" w:hAnsi="Times New Roman"/>
          <w:sz w:val="24"/>
          <w:szCs w:val="24"/>
        </w:rPr>
        <w:t>Небреева</w:t>
      </w:r>
      <w:proofErr w:type="spellEnd"/>
      <w:r w:rsidR="00597D8E">
        <w:rPr>
          <w:rFonts w:ascii="Times New Roman" w:hAnsi="Times New Roman"/>
          <w:sz w:val="24"/>
          <w:szCs w:val="24"/>
        </w:rPr>
        <w:t xml:space="preserve"> Валентина, обучающаяся МКОУ «Ржавская ООШ». Руководитель Малыхина Татьяна Владимировна.</w:t>
      </w:r>
    </w:p>
    <w:p w:rsidR="00597D8E" w:rsidRDefault="00597D8E" w:rsidP="00353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7D8E" w:rsidRDefault="00597D8E" w:rsidP="00353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– Тапочки, автор </w:t>
      </w:r>
      <w:proofErr w:type="spellStart"/>
      <w:r>
        <w:rPr>
          <w:rFonts w:ascii="Times New Roman" w:hAnsi="Times New Roman"/>
          <w:sz w:val="24"/>
          <w:szCs w:val="24"/>
        </w:rPr>
        <w:t>Ангалева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Алена, обучающаяся МКОУ «Ржавская ООШ». Руководитель </w:t>
      </w:r>
      <w:proofErr w:type="spellStart"/>
      <w:r>
        <w:rPr>
          <w:rFonts w:ascii="Times New Roman" w:hAnsi="Times New Roman"/>
          <w:sz w:val="24"/>
          <w:szCs w:val="24"/>
        </w:rPr>
        <w:t>Серженко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Михайловна.</w:t>
      </w:r>
    </w:p>
    <w:p w:rsidR="00522AAB" w:rsidRDefault="00522AAB" w:rsidP="00353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2AAB" w:rsidRDefault="00522AAB" w:rsidP="003531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E854B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854BD">
        <w:rPr>
          <w:rFonts w:ascii="Times New Roman" w:hAnsi="Times New Roman"/>
          <w:sz w:val="24"/>
          <w:szCs w:val="24"/>
        </w:rPr>
        <w:t xml:space="preserve">Бочонок, выполнила </w:t>
      </w:r>
      <w:proofErr w:type="spellStart"/>
      <w:r w:rsidR="00E854BD">
        <w:rPr>
          <w:rFonts w:ascii="Times New Roman" w:hAnsi="Times New Roman"/>
          <w:sz w:val="24"/>
          <w:szCs w:val="24"/>
        </w:rPr>
        <w:t>Федосенко</w:t>
      </w:r>
      <w:proofErr w:type="spellEnd"/>
      <w:r w:rsidR="00E854BD">
        <w:rPr>
          <w:rFonts w:ascii="Times New Roman" w:hAnsi="Times New Roman"/>
          <w:sz w:val="24"/>
          <w:szCs w:val="24"/>
        </w:rPr>
        <w:t xml:space="preserve"> Анна, обучающаяся МКОУ «Косторнянская ООШ».  Руководитель Жижина Жанна Николаевна.</w:t>
      </w:r>
    </w:p>
    <w:p w:rsidR="005E2CFA" w:rsidRPr="005E2CFA" w:rsidRDefault="005E2CFA" w:rsidP="008F43B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0629" w:rsidRPr="00522AAB" w:rsidRDefault="005E2CFA" w:rsidP="00522AAB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5E2CFA">
        <w:rPr>
          <w:rFonts w:ascii="Times New Roman" w:hAnsi="Times New Roman"/>
          <w:b/>
          <w:i/>
          <w:sz w:val="24"/>
          <w:szCs w:val="24"/>
        </w:rPr>
        <w:t>Номинация «</w:t>
      </w:r>
      <w:r w:rsidR="00E3624E">
        <w:rPr>
          <w:rFonts w:ascii="Times New Roman" w:hAnsi="Times New Roman"/>
          <w:b/>
          <w:i/>
          <w:sz w:val="24"/>
          <w:szCs w:val="24"/>
        </w:rPr>
        <w:t>Национальный орнамент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072FCA" w:rsidRDefault="00072FCA" w:rsidP="00072F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Курский орнамент, выполнила Михалева Анна, обучающаяся МКООДО «Большесолдатский РДДТ». Руководитель ПДО Калашников Андрей Константинович.</w:t>
      </w:r>
    </w:p>
    <w:p w:rsidR="00522AAB" w:rsidRDefault="00522AAB" w:rsidP="00072F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43B0" w:rsidRDefault="008F43B0" w:rsidP="00072FC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22AAB" w:rsidRDefault="00522AAB" w:rsidP="00072F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59A6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E722D3">
        <w:rPr>
          <w:rFonts w:ascii="Times New Roman" w:hAnsi="Times New Roman"/>
          <w:sz w:val="24"/>
          <w:szCs w:val="24"/>
        </w:rPr>
        <w:t>Объявить благодарность учителям, педагогам дополнительного образования, подготовившим победителей и призеров районного Фестиваля.</w:t>
      </w:r>
    </w:p>
    <w:p w:rsidR="00E722D3" w:rsidRDefault="00E722D3" w:rsidP="00072F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22D3" w:rsidRDefault="00E722D3" w:rsidP="00072F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59A6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Для участия в областном Фестивале направить работы, занявшие 1 места.</w:t>
      </w:r>
    </w:p>
    <w:p w:rsidR="00072FCA" w:rsidRDefault="00072FCA" w:rsidP="00C615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20214" w:rsidRDefault="00D20214" w:rsidP="007106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214" w:rsidRDefault="00D20214" w:rsidP="007106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624E" w:rsidRDefault="00710629" w:rsidP="00710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МКООДО 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 xml:space="preserve">РДДТ»  </w:t>
      </w:r>
    </w:p>
    <w:p w:rsidR="00710629" w:rsidRDefault="00710629" w:rsidP="00332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Большесолдатского района Курской области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3624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Е.Н. Попова</w:t>
      </w:r>
    </w:p>
    <w:sectPr w:rsidR="00710629" w:rsidSect="0020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10629"/>
    <w:rsid w:val="00024105"/>
    <w:rsid w:val="000531A8"/>
    <w:rsid w:val="00054AC8"/>
    <w:rsid w:val="00072FCA"/>
    <w:rsid w:val="000C2508"/>
    <w:rsid w:val="000F02C6"/>
    <w:rsid w:val="001F33CB"/>
    <w:rsid w:val="001F4B4E"/>
    <w:rsid w:val="00203977"/>
    <w:rsid w:val="002A5E7F"/>
    <w:rsid w:val="00332A16"/>
    <w:rsid w:val="003531E4"/>
    <w:rsid w:val="004B67FD"/>
    <w:rsid w:val="004F47E8"/>
    <w:rsid w:val="004F753F"/>
    <w:rsid w:val="00522AAB"/>
    <w:rsid w:val="005776C9"/>
    <w:rsid w:val="00597D8E"/>
    <w:rsid w:val="005E2CFA"/>
    <w:rsid w:val="006E0190"/>
    <w:rsid w:val="00710629"/>
    <w:rsid w:val="00844721"/>
    <w:rsid w:val="008F43B0"/>
    <w:rsid w:val="00BA13D9"/>
    <w:rsid w:val="00C56061"/>
    <w:rsid w:val="00C6152E"/>
    <w:rsid w:val="00D20214"/>
    <w:rsid w:val="00D501C8"/>
    <w:rsid w:val="00D735AD"/>
    <w:rsid w:val="00DD3557"/>
    <w:rsid w:val="00E16795"/>
    <w:rsid w:val="00E3624E"/>
    <w:rsid w:val="00E722D3"/>
    <w:rsid w:val="00E854BD"/>
    <w:rsid w:val="00F07194"/>
    <w:rsid w:val="00F53B1F"/>
    <w:rsid w:val="00F959A6"/>
    <w:rsid w:val="00FB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062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7106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6111E-E849-4A68-86C1-BEE8206B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Дарья</cp:lastModifiedBy>
  <cp:revision>25</cp:revision>
  <cp:lastPrinted>2020-10-20T09:38:00Z</cp:lastPrinted>
  <dcterms:created xsi:type="dcterms:W3CDTF">2020-10-07T10:31:00Z</dcterms:created>
  <dcterms:modified xsi:type="dcterms:W3CDTF">2020-10-20T09:38:00Z</dcterms:modified>
</cp:coreProperties>
</file>