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82" w:rsidRDefault="00717282" w:rsidP="007172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DB6" w:rsidRDefault="00EC3DB6" w:rsidP="004B2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DB6" w:rsidRDefault="00EC3DB6" w:rsidP="0071728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C3DB6" w:rsidRDefault="00EC3DB6" w:rsidP="0071728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17282" w:rsidRPr="004B274D" w:rsidRDefault="004B274D" w:rsidP="004B274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26ABE1" wp14:editId="4C9C9E98">
            <wp:extent cx="5940425" cy="8377768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7282" w:rsidRDefault="00717282" w:rsidP="007172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282" w:rsidRDefault="00717282" w:rsidP="0071728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A68" w:rsidRPr="00717282" w:rsidRDefault="00717282" w:rsidP="0071728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4A1A68" w:rsidRPr="00717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4A1A68" w:rsidRDefault="004A1A68" w:rsidP="004A1A68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по введению Федерального государственного образовательного стандарта дошкольного образования (далее - Рабочая группа) создается в соответствии с ре</w:t>
      </w:r>
      <w:r w:rsidR="0071728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шением педагогического совета МКДОУ «</w:t>
      </w:r>
      <w:proofErr w:type="spellStart"/>
      <w:r w:rsidR="0071728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Глебовский</w:t>
      </w:r>
      <w:proofErr w:type="spellEnd"/>
      <w:r w:rsidR="0071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сад» (далее - МК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ДОУ) на период введения Федерального государственного образовательного стандарта дошкольного образования (далее - ФГОС дошкольного образования) в целях информационного, консалтингового и научно-методического сопровождения инновационного процесса.</w:t>
      </w:r>
    </w:p>
    <w:p w:rsidR="004A1A68" w:rsidRDefault="004A1A68" w:rsidP="004A1A68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цель, основные задачи, функции, а также порядок формирования и содержание деятельности Рабочей группы.</w:t>
      </w:r>
    </w:p>
    <w:p w:rsidR="004A1A68" w:rsidRDefault="004A1A68" w:rsidP="004A1A68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группа является коллегиальным органом, созданным в целях определения стратегии </w:t>
      </w:r>
      <w:r>
        <w:rPr>
          <w:rFonts w:ascii="Times New Roman" w:eastAsia="Times New Roman" w:hAnsi="Times New Roman" w:cs="Times New Roman"/>
          <w:sz w:val="28"/>
          <w:szCs w:val="28"/>
        </w:rPr>
        <w:t>введе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ФГОС дошкольного образования, а также обеспечения взаимодействия между муниципальными  органами, органами местного самоуправления, общественными объединениями, другими организациями при рассмотрении вопросов, связанных с введением ФГОС дошкольного образования.</w:t>
      </w:r>
      <w:proofErr w:type="gramEnd"/>
    </w:p>
    <w:p w:rsidR="004A1A68" w:rsidRDefault="004A1A68" w:rsidP="004A1A68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в своей деятельности руководствуется Конституцией Российской Федерации, Федеральным законом от 29.12.2012 № 273-ФЗ «Об образовании в Российской Федерации», законодательными нормативными правовыми актами Российской Федерации, Курской области, н нормативными правовыми актами му</w:t>
      </w:r>
      <w:r w:rsidR="007172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уровня, уставом МК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а также настоящим Положением.</w:t>
      </w:r>
    </w:p>
    <w:p w:rsidR="004A1A68" w:rsidRDefault="004A1A68" w:rsidP="004A1A68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Рабочей группы</w:t>
      </w:r>
    </w:p>
    <w:p w:rsidR="004A1A68" w:rsidRDefault="004A1A68" w:rsidP="004A1A68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создания Рабочей группы - обеспечение системного подхода к введению Ф</w:t>
      </w:r>
      <w:r w:rsidR="007172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 дошкольного образования в МК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4A1A68" w:rsidRDefault="004A1A68" w:rsidP="004A1A68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Рабочей группы являются:</w:t>
      </w:r>
    </w:p>
    <w:p w:rsidR="004A1A68" w:rsidRDefault="004A1A68" w:rsidP="004A1A6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координации деятельности по введению и реализации Ф</w:t>
      </w:r>
      <w:r w:rsidR="007172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 дошкольного образования в МК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ДОУ;</w:t>
      </w:r>
    </w:p>
    <w:p w:rsidR="004A1A68" w:rsidRDefault="004A1A68" w:rsidP="004A1A6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информационно-методическое сопровождение введения и реализации Ф</w:t>
      </w:r>
      <w:r w:rsidR="007172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 дошкольного образования в МК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ДОУ;</w:t>
      </w:r>
    </w:p>
    <w:p w:rsidR="004A1A68" w:rsidRDefault="004A1A68" w:rsidP="004A1A6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степени готовности педагогических рабо</w:t>
      </w:r>
      <w:r w:rsidR="00717282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тников МК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к введению ФГОС дошкольного образования;</w:t>
      </w:r>
    </w:p>
    <w:p w:rsidR="004A1A68" w:rsidRDefault="004A1A68" w:rsidP="004A1A6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механизмов подготовки, поддержки и сопровождения профессионального роста педагогических кадров в условиях разработки основ</w:t>
      </w:r>
      <w:r w:rsidR="007172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образовательной программы МК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в соответствии требованиями ФГОС дошкольного образования;</w:t>
      </w:r>
    </w:p>
    <w:p w:rsidR="004A1A68" w:rsidRDefault="004A1A68" w:rsidP="004A1A6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основной образовательной прог</w:t>
      </w:r>
      <w:r w:rsidR="007172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раммы дошкольного образования МК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в соответствии с  ФГОС дошкольного образования, с учетом примерной образовательной программы дошкольного образования,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запросов родителей (законных представителей) воспитанников,</w:t>
      </w:r>
      <w:r w:rsidR="0071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социума и Программы развития МК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на 2012-2016 гг.;</w:t>
      </w:r>
    </w:p>
    <w:p w:rsidR="004A1A68" w:rsidRDefault="004A1A68" w:rsidP="004A1A6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</w:t>
      </w:r>
      <w:r w:rsidR="00717282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удовлетворение потребностей МК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в подготовке педагогических кадров и руководящих работников с учетом динамики требований к ресурсному обеспечению образовательного процесса;</w:t>
      </w:r>
    </w:p>
    <w:p w:rsidR="004A1A68" w:rsidRDefault="00717282" w:rsidP="004A1A6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взаимодействия МКДОУ с 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Глебовская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A68">
        <w:rPr>
          <w:rFonts w:ascii="Times New Roman" w:eastAsia="Times New Roman" w:hAnsi="Times New Roman" w:cs="Times New Roman"/>
          <w:sz w:val="28"/>
          <w:szCs w:val="28"/>
          <w:lang w:val="en-US"/>
        </w:rPr>
        <w:t>CO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="004A1A68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A1A68" w:rsidRDefault="004A1A68" w:rsidP="004A1A6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информирование общественности о введении ФГОС дошкольного образ</w:t>
      </w:r>
      <w:r w:rsidR="0071728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через официальный сайт МК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информационные стенды.</w:t>
      </w:r>
    </w:p>
    <w:p w:rsidR="004A1A68" w:rsidRDefault="004A1A68" w:rsidP="004A1A68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Функции Рабочей группы</w:t>
      </w:r>
    </w:p>
    <w:p w:rsidR="004A1A68" w:rsidRDefault="004A1A68" w:rsidP="004A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возложенных задач Рабочая группа осуществляет следующие функции:</w:t>
      </w:r>
    </w:p>
    <w:p w:rsidR="004A1A68" w:rsidRDefault="004A1A68" w:rsidP="004A1A6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информационная:</w:t>
      </w:r>
    </w:p>
    <w:p w:rsidR="004A1A68" w:rsidRDefault="004A1A68" w:rsidP="004A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банка информации по основным направлениям введения ФГОС дошкольного образования (нормативно-правовое, организационно-управленческое, методическое, кадровое, информационное, материально-техническое обеспечение);</w:t>
      </w:r>
    </w:p>
    <w:p w:rsidR="004A1A68" w:rsidRDefault="004A1A68" w:rsidP="004A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разъяснение общественности, участникам образовательных отношений перспектив и эффективности введения Ф</w:t>
      </w:r>
      <w:r w:rsidR="007172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 дошкольного образования в МК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ДОУ;</w:t>
      </w:r>
    </w:p>
    <w:p w:rsidR="004A1A68" w:rsidRDefault="004A1A68" w:rsidP="004A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разных категорий педагогических работников о содержании и особенностях структуры образовательной программы дошкольного образования, условиях реализации и результате освоения;</w:t>
      </w:r>
    </w:p>
    <w:p w:rsidR="004A1A68" w:rsidRDefault="004A1A68" w:rsidP="004A1A6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координационная:</w:t>
      </w:r>
    </w:p>
    <w:p w:rsidR="004A1A68" w:rsidRDefault="004A1A68" w:rsidP="004A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координация деятельности педагогических работников по основным направлениям введения ФГОС дошкольного образования;</w:t>
      </w:r>
    </w:p>
    <w:p w:rsidR="004A1A68" w:rsidRDefault="004A1A68" w:rsidP="004A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механизма разработки и реализации основной образовательной программы дошкольного образования;</w:t>
      </w:r>
    </w:p>
    <w:p w:rsidR="004A1A68" w:rsidRDefault="00717282" w:rsidP="004A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взаимодействие МК</w:t>
      </w:r>
      <w:r w:rsidR="004A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с Управлением образования Администрации </w:t>
      </w:r>
      <w:proofErr w:type="spellStart"/>
      <w:r w:rsidR="004A1A68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Фатежского</w:t>
      </w:r>
      <w:proofErr w:type="spellEnd"/>
      <w:r w:rsidR="004A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вопросам введения ФГОС дошкольного образования;</w:t>
      </w:r>
    </w:p>
    <w:p w:rsidR="004A1A68" w:rsidRDefault="004A1A68" w:rsidP="004A1A6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экспертно-аналитическая:</w:t>
      </w:r>
    </w:p>
    <w:p w:rsidR="004A1A68" w:rsidRDefault="004A1A68" w:rsidP="004A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психолого-педагогических, кадровых, материально-технических, финансовых условий реализации основной образовательной программы дошкольного образования, развивающей предметно-пространственной среды и результативности введения ФГОС дошкольного образования на разных этапах;</w:t>
      </w:r>
    </w:p>
    <w:p w:rsidR="004A1A68" w:rsidRDefault="004A1A68" w:rsidP="004A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хода введения и реализации ФГОС дошкольного образования.</w:t>
      </w:r>
    </w:p>
    <w:p w:rsidR="004A1A68" w:rsidRDefault="004A1A68" w:rsidP="004A1A68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Рабочей группы</w:t>
      </w:r>
    </w:p>
    <w:p w:rsidR="004A1A68" w:rsidRDefault="004A1A68" w:rsidP="004A1A68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Рабочей группы определяется из числа наиболее компетентных представителей педагогического коллектива, администрации, общественных организаций и утве</w:t>
      </w:r>
      <w:r w:rsidR="00717282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рждается приказом заведующего МК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4A1A68" w:rsidRDefault="004A1A68" w:rsidP="004A1A68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Рабочей группы входят: председатель, его заместитель, секретарь и члены Рабочей группы, которые принимают участие в ее работе на общественных началах.</w:t>
      </w:r>
    </w:p>
    <w:p w:rsidR="004A1A68" w:rsidRDefault="004A1A68" w:rsidP="004A1A68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деятельности Рабочей группы</w:t>
      </w:r>
    </w:p>
    <w:p w:rsidR="004A1A68" w:rsidRDefault="004A1A68" w:rsidP="004A1A68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Общее руководство Рабочей группой осуществляет председатель группы, который:</w:t>
      </w:r>
    </w:p>
    <w:p w:rsidR="004A1A68" w:rsidRDefault="004A1A68" w:rsidP="004A1A6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открывает и ведет заседания Рабочей группы;</w:t>
      </w:r>
    </w:p>
    <w:p w:rsidR="004A1A68" w:rsidRDefault="004A1A68" w:rsidP="004A1A6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подсчет результатов голосования по обсуждаемым вопросам;</w:t>
      </w:r>
    </w:p>
    <w:p w:rsidR="004A1A68" w:rsidRDefault="004A1A68" w:rsidP="004A1A6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отчитывается перед педагогическим советом о деятельности Рабочей группы.</w:t>
      </w:r>
    </w:p>
    <w:p w:rsidR="004A1A68" w:rsidRDefault="004A1A68" w:rsidP="004A1A68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ведет протоколы заседаний Рабочей группы, которые подписываются всеми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группы.</w:t>
      </w:r>
    </w:p>
    <w:p w:rsidR="004A1A68" w:rsidRDefault="004A1A68" w:rsidP="004A1A68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группы:</w:t>
      </w:r>
    </w:p>
    <w:p w:rsidR="004A1A68" w:rsidRDefault="004A1A68" w:rsidP="004A1A6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присутствуют на заседаниях;</w:t>
      </w:r>
    </w:p>
    <w:p w:rsidR="004A1A68" w:rsidRDefault="004A1A68" w:rsidP="004A1A6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принимают участие в голосовании по обсуждаемым вопросам, решения по которым </w:t>
      </w:r>
      <w:r>
        <w:rPr>
          <w:rFonts w:ascii="Times New Roman" w:hAnsi="Times New Roman" w:cs="Times New Roman"/>
          <w:sz w:val="28"/>
          <w:szCs w:val="28"/>
        </w:rPr>
        <w:t>принимаются большинством голосов от численного состава Рабочей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1A68" w:rsidRDefault="004A1A68" w:rsidP="004A1A6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исполняют поручения в соответствии с решениями Рабочей группы.</w:t>
      </w:r>
    </w:p>
    <w:p w:rsidR="004A1A68" w:rsidRDefault="004A1A68" w:rsidP="004A1A68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и обязанности членов Рабочей группы</w:t>
      </w:r>
    </w:p>
    <w:p w:rsidR="004A1A68" w:rsidRDefault="004A1A68" w:rsidP="004A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 для решения возложенных на нее задач имеют в пределах своей компетенции право:</w:t>
      </w:r>
    </w:p>
    <w:p w:rsidR="004A1A68" w:rsidRDefault="004A1A68" w:rsidP="004A1A6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вносить на рассмотрение педагогического совета вопросы, связанные с разработкой и реализацией проекта введения ФГОС дошкольного образования;</w:t>
      </w:r>
    </w:p>
    <w:p w:rsidR="004A1A68" w:rsidRDefault="004A1A68" w:rsidP="004A1A6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вносить предложения и проекты решений по вопросам, относящимся к деятельности Рабочей группы по введению ФГОС дошкольного образования;</w:t>
      </w:r>
    </w:p>
    <w:p w:rsidR="004A1A68" w:rsidRDefault="004A1A68" w:rsidP="004A1A6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приглашать на заседания Рабочей группы должностных лиц органов местного самоуправления, представителей общественных объединений,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организаций;</w:t>
      </w:r>
    </w:p>
    <w:p w:rsidR="004A1A68" w:rsidRDefault="004A1A68" w:rsidP="004A1A68">
      <w:pPr>
        <w:numPr>
          <w:ilvl w:val="1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направлять своих представителей для участия в совещаниях, конференциях и семинарах по вопросам, связанным с введением ФГОС дошкольного образования, проводимых комитетом </w:t>
      </w:r>
      <w:r>
        <w:rPr>
          <w:rFonts w:ascii="Times New Roman" w:hAnsi="Times New Roman" w:cs="Times New Roman"/>
          <w:sz w:val="28"/>
          <w:szCs w:val="28"/>
        </w:rPr>
        <w:t>образования и науки Курской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органами местного самоуправления, общественными объединениями,  другими организациями;</w:t>
      </w:r>
    </w:p>
    <w:p w:rsidR="004A1A68" w:rsidRDefault="004A1A68" w:rsidP="004A1A6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в установленном порядке для осуществления информационно-аналитических и экспертных работ научными и иными разработками педагогов-новаторов.</w:t>
      </w:r>
    </w:p>
    <w:p w:rsidR="004A1A68" w:rsidRDefault="004A1A68" w:rsidP="004A1A68">
      <w:pPr>
        <w:pStyle w:val="a3"/>
        <w:numPr>
          <w:ilvl w:val="0"/>
          <w:numId w:val="3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Рабочей группы</w:t>
      </w:r>
    </w:p>
    <w:p w:rsidR="004A1A68" w:rsidRDefault="004A1A68" w:rsidP="004A1A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группа несет ответственность:</w:t>
      </w:r>
    </w:p>
    <w:p w:rsidR="004A1A68" w:rsidRDefault="004A1A68" w:rsidP="004A1A68">
      <w:pPr>
        <w:pStyle w:val="a3"/>
        <w:numPr>
          <w:ilvl w:val="0"/>
          <w:numId w:val="4"/>
        </w:numPr>
        <w:spacing w:after="0" w:line="240" w:lineRule="auto"/>
        <w:ind w:left="0" w:firstLine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своевременность представления информации педагогическому совету о результатах введения (Е дошкольного образования;</w:t>
      </w:r>
    </w:p>
    <w:p w:rsidR="004A1A68" w:rsidRDefault="004A1A68" w:rsidP="004A1A68">
      <w:pPr>
        <w:pStyle w:val="a3"/>
        <w:numPr>
          <w:ilvl w:val="0"/>
          <w:numId w:val="4"/>
        </w:numPr>
        <w:spacing w:after="0" w:line="240" w:lineRule="auto"/>
        <w:ind w:left="0" w:firstLine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и своевременность информационной, координационной и научно-методической поддержки проектов введения ФГОС дошкольного образования;</w:t>
      </w:r>
    </w:p>
    <w:p w:rsidR="004A1A68" w:rsidRDefault="004A1A68" w:rsidP="004A1A68">
      <w:pPr>
        <w:pStyle w:val="a3"/>
        <w:numPr>
          <w:ilvl w:val="0"/>
          <w:numId w:val="4"/>
        </w:numPr>
        <w:spacing w:after="0" w:line="240" w:lineRule="auto"/>
        <w:ind w:left="0" w:firstLine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своевременное выполнение решений педагогического совета, относящихся к введению ФГОС дошкольного образования, плана мероприятий по введению ФГОС дошкольного образования в ДОО;</w:t>
      </w:r>
    </w:p>
    <w:p w:rsidR="004A1A68" w:rsidRDefault="004A1A68" w:rsidP="004A1A68">
      <w:pPr>
        <w:pStyle w:val="a3"/>
        <w:numPr>
          <w:ilvl w:val="0"/>
          <w:numId w:val="4"/>
        </w:numPr>
        <w:spacing w:after="0" w:line="240" w:lineRule="auto"/>
        <w:ind w:left="0" w:firstLine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компетентность принимаемых решений.</w:t>
      </w:r>
    </w:p>
    <w:p w:rsidR="004A1A68" w:rsidRDefault="004A1A68" w:rsidP="004A1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Делопроизводство</w:t>
      </w:r>
    </w:p>
    <w:p w:rsidR="004A1A68" w:rsidRDefault="004A1A68" w:rsidP="004A1A68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 документами Рабочей группы являются план работы и протоколы заседаний.</w:t>
      </w:r>
    </w:p>
    <w:p w:rsidR="004A1A68" w:rsidRDefault="004A1A68" w:rsidP="004A1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8.2.Книгу протоколов заседаний Рабочей группы ведет секретарь Рабочей группы, избранный на первом заседании группы.</w:t>
      </w:r>
    </w:p>
    <w:p w:rsidR="004A1A68" w:rsidRDefault="004A1A68" w:rsidP="004A1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8.3.Протоколы заседаний Рабочей группы оформляются в соответствии с общими требованиями к оформлению деловой документации.</w:t>
      </w:r>
    </w:p>
    <w:p w:rsidR="004A1A68" w:rsidRDefault="004A1A68" w:rsidP="004A1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8.4.Протоколы Рабочей группы носят открытый характер и доступны для ознакомления.</w:t>
      </w:r>
    </w:p>
    <w:p w:rsidR="004A1A68" w:rsidRDefault="004A1A68" w:rsidP="004A1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8.5.Протоколы заседаний Рабочей группы хранятся в течение трех лет.</w:t>
      </w:r>
    </w:p>
    <w:p w:rsidR="004A1A68" w:rsidRDefault="004A1A68" w:rsidP="004A1A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C26" w:rsidRDefault="002B6C26"/>
    <w:sectPr w:rsidR="002B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8F23E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1">
    <w:nsid w:val="00000003"/>
    <w:multiLevelType w:val="multilevel"/>
    <w:tmpl w:val="8D545CD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EA93A5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EA93A5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EA93A5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EA93A5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EA93A5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EA93A5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EA93A5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2">
    <w:nsid w:val="29B95A61"/>
    <w:multiLevelType w:val="hybridMultilevel"/>
    <w:tmpl w:val="16783A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97D72A1"/>
    <w:multiLevelType w:val="hybridMultilevel"/>
    <w:tmpl w:val="8422AC40"/>
    <w:lvl w:ilvl="0" w:tplc="7E18BB00">
      <w:start w:val="7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15F56"/>
    <w:multiLevelType w:val="multilevel"/>
    <w:tmpl w:val="5E52C5F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68"/>
    <w:rsid w:val="002B6C26"/>
    <w:rsid w:val="004A1A68"/>
    <w:rsid w:val="004B274D"/>
    <w:rsid w:val="00717282"/>
    <w:rsid w:val="00EC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A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A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Глебовский_ДС</dc:creator>
  <cp:lastModifiedBy>ГлебовскийДС</cp:lastModifiedBy>
  <cp:revision>3</cp:revision>
  <dcterms:created xsi:type="dcterms:W3CDTF">2018-08-15T06:45:00Z</dcterms:created>
  <dcterms:modified xsi:type="dcterms:W3CDTF">2019-10-29T11:51:00Z</dcterms:modified>
</cp:coreProperties>
</file>